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6AAF" w14:textId="41EAD5A6" w:rsidR="001B57CE" w:rsidRPr="00994B64" w:rsidRDefault="0055091C" w:rsidP="00AE3B32">
      <w:pPr>
        <w:pStyle w:val="Kopfzeile"/>
        <w:jc w:val="center"/>
        <w:rPr>
          <w:b/>
          <w:sz w:val="28"/>
          <w:szCs w:val="24"/>
          <w:u w:val="single"/>
          <w:lang w:val="fr-FR"/>
        </w:rPr>
      </w:pPr>
      <w:r>
        <w:rPr>
          <w:b/>
          <w:sz w:val="28"/>
          <w:szCs w:val="24"/>
          <w:u w:val="single"/>
          <w:lang w:val="fr-FR"/>
        </w:rPr>
        <w:t>Multiplier</w:t>
      </w:r>
      <w:r w:rsidR="007A5BA5" w:rsidRPr="00994B64">
        <w:rPr>
          <w:b/>
          <w:sz w:val="28"/>
          <w:szCs w:val="24"/>
          <w:u w:val="single"/>
          <w:lang w:val="fr-FR"/>
        </w:rPr>
        <w:t xml:space="preserve"> Questionnaire</w:t>
      </w:r>
      <w:r w:rsidR="00AE3B32" w:rsidRPr="00994B64">
        <w:rPr>
          <w:b/>
          <w:sz w:val="28"/>
          <w:szCs w:val="24"/>
          <w:u w:val="single"/>
          <w:lang w:val="fr-FR"/>
        </w:rPr>
        <w:br/>
      </w:r>
    </w:p>
    <w:p w14:paraId="14DE516C" w14:textId="62E49376" w:rsidR="00AE3B32" w:rsidRPr="00994B64" w:rsidRDefault="00AE3B32" w:rsidP="00AE3B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fr-FR"/>
        </w:rPr>
        <w:sectPr w:rsidR="00AE3B32" w:rsidRPr="00994B64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94B64">
        <w:rPr>
          <w:rFonts w:cstheme="minorHAnsi"/>
          <w:b/>
          <w:iCs/>
          <w:u w:val="single"/>
          <w:lang w:val="fr-FR"/>
        </w:rPr>
        <w:t>General Information:</w:t>
      </w:r>
    </w:p>
    <w:tbl>
      <w:tblPr>
        <w:tblStyle w:val="Tabellenraster"/>
        <w:tblpPr w:leftFromText="141" w:rightFromText="141" w:vertAnchor="page" w:horzAnchor="margin" w:tblpY="2461"/>
        <w:tblW w:w="9062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AE3B32" w:rsidRPr="001B57CE" w14:paraId="1860B38F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0E83837E" w14:textId="77777777" w:rsidR="00AE3B32" w:rsidRPr="001B57CE" w:rsidRDefault="00AE3B32" w:rsidP="00AE3B32">
            <w:pPr>
              <w:pStyle w:val="Kopfzeile"/>
              <w:rPr>
                <w:bCs/>
                <w:lang w:val="de-DE"/>
              </w:rPr>
            </w:pPr>
            <w:r w:rsidRPr="001B57CE">
              <w:rPr>
                <w:bCs/>
              </w:rPr>
              <w:t>Name &amp; Title:</w:t>
            </w:r>
          </w:p>
        </w:tc>
        <w:tc>
          <w:tcPr>
            <w:tcW w:w="2410" w:type="dxa"/>
            <w:noWrap/>
            <w:hideMark/>
          </w:tcPr>
          <w:p w14:paraId="66582AF9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5F75929F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Date:</w:t>
            </w:r>
          </w:p>
        </w:tc>
        <w:tc>
          <w:tcPr>
            <w:tcW w:w="1979" w:type="dxa"/>
            <w:noWrap/>
            <w:hideMark/>
          </w:tcPr>
          <w:p w14:paraId="3C86BF2B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</w:tr>
      <w:tr w:rsidR="00AE3B32" w:rsidRPr="001B57CE" w14:paraId="3459E5E3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50D52DBF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Company:</w:t>
            </w:r>
          </w:p>
        </w:tc>
        <w:tc>
          <w:tcPr>
            <w:tcW w:w="2410" w:type="dxa"/>
            <w:noWrap/>
            <w:hideMark/>
          </w:tcPr>
          <w:p w14:paraId="1D48C617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0BE421B2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Phone:</w:t>
            </w:r>
          </w:p>
        </w:tc>
        <w:tc>
          <w:tcPr>
            <w:tcW w:w="1979" w:type="dxa"/>
            <w:noWrap/>
            <w:hideMark/>
          </w:tcPr>
          <w:p w14:paraId="49ED6C20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</w:tr>
      <w:tr w:rsidR="00AE3B32" w:rsidRPr="001B57CE" w14:paraId="7B987FA6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77D4FC45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Address:</w:t>
            </w:r>
          </w:p>
        </w:tc>
        <w:tc>
          <w:tcPr>
            <w:tcW w:w="2410" w:type="dxa"/>
            <w:noWrap/>
            <w:hideMark/>
          </w:tcPr>
          <w:p w14:paraId="40DED5DB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3FBF16E3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E-mail:</w:t>
            </w:r>
          </w:p>
        </w:tc>
        <w:tc>
          <w:tcPr>
            <w:tcW w:w="1979" w:type="dxa"/>
            <w:noWrap/>
            <w:hideMark/>
          </w:tcPr>
          <w:p w14:paraId="20DDE4A0" w14:textId="77777777" w:rsidR="00AE3B32" w:rsidRPr="001B57CE" w:rsidRDefault="00AE3B32" w:rsidP="00AE3B32">
            <w:pPr>
              <w:pStyle w:val="Kopfzeile"/>
              <w:rPr>
                <w:u w:val="single"/>
              </w:rPr>
            </w:pPr>
          </w:p>
        </w:tc>
      </w:tr>
      <w:tr w:rsidR="00AE3B32" w:rsidRPr="001B57CE" w14:paraId="1F07FCC0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246605FB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City/State/Zip:</w:t>
            </w:r>
          </w:p>
        </w:tc>
        <w:tc>
          <w:tcPr>
            <w:tcW w:w="2410" w:type="dxa"/>
            <w:noWrap/>
            <w:hideMark/>
          </w:tcPr>
          <w:p w14:paraId="79003FA1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1995EE57" w14:textId="77777777" w:rsidR="00AE3B32" w:rsidRPr="00F01F61" w:rsidRDefault="00AE3B32" w:rsidP="00AE3B32">
            <w:pPr>
              <w:pStyle w:val="Kopfzeile"/>
              <w:rPr>
                <w:b/>
                <w:bCs/>
              </w:rPr>
            </w:pPr>
            <w:r w:rsidRPr="00F01F61">
              <w:rPr>
                <w:b/>
                <w:bCs/>
              </w:rPr>
              <w:t>Final Application:</w:t>
            </w:r>
          </w:p>
        </w:tc>
        <w:tc>
          <w:tcPr>
            <w:tcW w:w="1979" w:type="dxa"/>
            <w:noWrap/>
            <w:hideMark/>
          </w:tcPr>
          <w:p w14:paraId="27E533FB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</w:tr>
    </w:tbl>
    <w:p w14:paraId="601FD622" w14:textId="77777777" w:rsidR="001B57CE" w:rsidRDefault="001B57CE" w:rsidP="001B57CE">
      <w:pPr>
        <w:autoSpaceDE w:val="0"/>
        <w:autoSpaceDN w:val="0"/>
        <w:adjustRightInd w:val="0"/>
        <w:spacing w:after="0" w:line="240" w:lineRule="auto"/>
      </w:pPr>
    </w:p>
    <w:p w14:paraId="3B459330" w14:textId="6B677F97" w:rsid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fr-FR"/>
        </w:rPr>
      </w:pPr>
      <w:r w:rsidRPr="009026C8">
        <w:rPr>
          <w:rFonts w:cstheme="minorHAnsi"/>
          <w:b/>
          <w:iCs/>
          <w:u w:val="single"/>
          <w:lang w:val="fr-FR"/>
        </w:rPr>
        <w:t>DESIGN REQUIREMENTS</w:t>
      </w:r>
    </w:p>
    <w:p w14:paraId="7C96BBBD" w14:textId="77777777" w:rsidR="009026C8" w:rsidRPr="009026C8" w:rsidRDefault="009026C8" w:rsidP="00994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fr-FR"/>
        </w:rPr>
      </w:pPr>
    </w:p>
    <w:p w14:paraId="6BE9A415" w14:textId="55970706" w:rsidR="00994B64" w:rsidRPr="009026C8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  <w:r w:rsidRPr="009026C8">
        <w:rPr>
          <w:rFonts w:ascii="Calibri-Italic" w:hAnsi="Calibri-Italic" w:cs="Calibri-Italic"/>
          <w:b/>
          <w:bCs/>
          <w:i/>
          <w:iCs/>
          <w:color w:val="000000"/>
          <w:u w:val="single"/>
        </w:rPr>
        <w:t>Basic Input Characteristics:</w:t>
      </w:r>
    </w:p>
    <w:p w14:paraId="00C3ECFA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Input Voltage: _________________________________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(V)</w:t>
      </w:r>
    </w:p>
    <w:p w14:paraId="7766D80E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Input Voltage Type: Peak to Peak / Peak / RMS</w:t>
      </w:r>
    </w:p>
    <w:p w14:paraId="3F7B9BDB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Input Waveform: Sine / Square</w:t>
      </w:r>
    </w:p>
    <w:p w14:paraId="0416EEDD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Other _________________________________</w:t>
      </w:r>
    </w:p>
    <w:p w14:paraId="7ED640A4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Waveform Type: Symmetric / Positive / Negative</w:t>
      </w:r>
    </w:p>
    <w:p w14:paraId="7C7AC1CB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Other__________________________________</w:t>
      </w:r>
    </w:p>
    <w:p w14:paraId="0C699072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Input Frequency or Repetition Rate: 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(Hz)</w:t>
      </w:r>
    </w:p>
    <w:p w14:paraId="48D71717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Maximum Operating Temperature: 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Symbol" w:hAnsi="Symbol" w:cs="Symbol"/>
          <w:color w:val="000000"/>
          <w:sz w:val="18"/>
          <w:szCs w:val="18"/>
          <w:lang w:val="de-DE"/>
        </w:rPr>
        <w:t>°</w:t>
      </w:r>
      <w:r w:rsidRPr="00994B64">
        <w:rPr>
          <w:rFonts w:ascii="Calibri" w:hAnsi="Calibri" w:cs="Calibri"/>
          <w:color w:val="000000"/>
          <w:sz w:val="18"/>
          <w:szCs w:val="18"/>
        </w:rPr>
        <w:t>C)</w:t>
      </w:r>
    </w:p>
    <w:p w14:paraId="389CA5DD" w14:textId="2DF739C5" w:rsidR="009026C8" w:rsidRDefault="009026C8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006FF4F1" w14:textId="5FD6FC39" w:rsidR="009026C8" w:rsidRPr="009026C8" w:rsidRDefault="009026C8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  <w:r w:rsidRPr="009026C8">
        <w:rPr>
          <w:rFonts w:ascii="Calibri-Italic" w:hAnsi="Calibri-Italic" w:cs="Calibri-Italic"/>
          <w:b/>
          <w:bCs/>
          <w:i/>
          <w:iCs/>
          <w:color w:val="000000"/>
          <w:u w:val="single"/>
        </w:rPr>
        <w:t>Basic Output Characteristic:</w:t>
      </w:r>
    </w:p>
    <w:p w14:paraId="03997E84" w14:textId="3DAD337A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Load Type: Resistive / Capacitive</w:t>
      </w:r>
    </w:p>
    <w:p w14:paraId="32975343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Ripple: ______________________________________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(%)</w:t>
      </w:r>
    </w:p>
    <w:p w14:paraId="72620BDA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Ripple Max: 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 xml:space="preserve">(%) </w:t>
      </w:r>
      <w:r w:rsidRPr="00994B64">
        <w:rPr>
          <w:rFonts w:ascii="Calibri" w:hAnsi="Calibri" w:cs="Calibri"/>
          <w:color w:val="000000"/>
        </w:rPr>
        <w:t>at ___________ (</w:t>
      </w:r>
      <w:r w:rsidRPr="00994B64">
        <w:rPr>
          <w:rFonts w:ascii="Calibri" w:hAnsi="Calibri" w:cs="Calibri"/>
          <w:color w:val="000000"/>
          <w:sz w:val="18"/>
          <w:szCs w:val="18"/>
        </w:rPr>
        <w:t>mA Output)</w:t>
      </w:r>
    </w:p>
    <w:p w14:paraId="366D9438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Max Voltage Output at Full Load: 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(V)</w:t>
      </w:r>
    </w:p>
    <w:p w14:paraId="24DC0315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Max Output Current: __________________________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(mA)</w:t>
      </w:r>
    </w:p>
    <w:p w14:paraId="4E47C3CE" w14:textId="77777777" w:rsidR="009026C8" w:rsidRDefault="009026C8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</w:p>
    <w:p w14:paraId="276F1532" w14:textId="1D11C88E" w:rsidR="00994B64" w:rsidRPr="009026C8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  <w:r w:rsidRPr="009026C8">
        <w:rPr>
          <w:rFonts w:ascii="Calibri-Italic" w:hAnsi="Calibri-Italic" w:cs="Calibri-Italic"/>
          <w:b/>
          <w:bCs/>
          <w:i/>
          <w:iCs/>
          <w:color w:val="000000"/>
          <w:u w:val="single"/>
        </w:rPr>
        <w:t>Output Options:</w:t>
      </w:r>
    </w:p>
    <w:p w14:paraId="6B8CED76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Voltage Tap: 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 xml:space="preserve">(V) </w:t>
      </w:r>
      <w:r w:rsidRPr="00994B64">
        <w:rPr>
          <w:rFonts w:ascii="Calibri" w:hAnsi="Calibri" w:cs="Calibri"/>
          <w:color w:val="000000"/>
        </w:rPr>
        <w:t xml:space="preserve">at 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(mA Load)</w:t>
      </w:r>
    </w:p>
    <w:p w14:paraId="187EC0F4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>Bleed Resistor: _______________________________</w:t>
      </w:r>
      <w:r w:rsidRPr="00994B64">
        <w:rPr>
          <w:rFonts w:ascii="Calibri" w:hAnsi="Calibri" w:cs="Calibri"/>
          <w:color w:val="000000"/>
          <w:sz w:val="18"/>
          <w:szCs w:val="18"/>
        </w:rPr>
        <w:t>(M</w:t>
      </w:r>
      <w:r>
        <w:rPr>
          <w:rFonts w:ascii="Calibri" w:hAnsi="Calibri" w:cs="Calibri"/>
          <w:color w:val="000000"/>
          <w:sz w:val="18"/>
          <w:szCs w:val="18"/>
          <w:lang w:val="de-DE"/>
        </w:rPr>
        <w:t>Ω</w:t>
      </w:r>
      <w:r w:rsidRPr="00994B64">
        <w:rPr>
          <w:rFonts w:ascii="Calibri" w:hAnsi="Calibri" w:cs="Calibri"/>
          <w:color w:val="000000"/>
          <w:sz w:val="18"/>
          <w:szCs w:val="18"/>
        </w:rPr>
        <w:t>)</w:t>
      </w:r>
    </w:p>
    <w:p w14:paraId="51BD187F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Series Output Resistor: 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(k</w:t>
      </w:r>
      <w:r>
        <w:rPr>
          <w:rFonts w:ascii="Calibri" w:hAnsi="Calibri" w:cs="Calibri"/>
          <w:color w:val="000000"/>
          <w:sz w:val="18"/>
          <w:szCs w:val="18"/>
          <w:lang w:val="de-DE"/>
        </w:rPr>
        <w:t>Ω</w:t>
      </w:r>
      <w:r w:rsidRPr="00994B64">
        <w:rPr>
          <w:rFonts w:ascii="Calibri" w:hAnsi="Calibri" w:cs="Calibri"/>
          <w:color w:val="000000"/>
          <w:sz w:val="18"/>
          <w:szCs w:val="18"/>
        </w:rPr>
        <w:t>)</w:t>
      </w:r>
    </w:p>
    <w:p w14:paraId="00356FE1" w14:textId="77777777" w:rsidR="009026C8" w:rsidRDefault="009026C8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5E61A164" w14:textId="6C93E141" w:rsidR="00994B64" w:rsidRPr="009026C8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  <w:r w:rsidRPr="009026C8">
        <w:rPr>
          <w:rFonts w:ascii="Calibri-Italic" w:hAnsi="Calibri-Italic" w:cs="Calibri-Italic"/>
          <w:b/>
          <w:bCs/>
          <w:i/>
          <w:iCs/>
          <w:color w:val="000000"/>
          <w:u w:val="single"/>
        </w:rPr>
        <w:t>Mechanical &amp; Package Requirements:</w:t>
      </w:r>
    </w:p>
    <w:p w14:paraId="627970B0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Maximum Length: 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(in. / cm)</w:t>
      </w:r>
    </w:p>
    <w:p w14:paraId="67E4F756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Maximum Width: __________________________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(in. / cm)</w:t>
      </w:r>
    </w:p>
    <w:p w14:paraId="55F1918E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994B64">
        <w:rPr>
          <w:rFonts w:ascii="Calibri" w:hAnsi="Calibri" w:cs="Calibri"/>
          <w:color w:val="000000"/>
        </w:rPr>
        <w:t xml:space="preserve">Maximum Height: __________________________ </w:t>
      </w:r>
      <w:r w:rsidRPr="00994B64">
        <w:rPr>
          <w:rFonts w:ascii="Calibri" w:hAnsi="Calibri" w:cs="Calibri"/>
          <w:color w:val="000000"/>
          <w:sz w:val="18"/>
          <w:szCs w:val="18"/>
        </w:rPr>
        <w:t>(in. / cm)</w:t>
      </w:r>
    </w:p>
    <w:p w14:paraId="2F69E355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Mounting Dimensions / Type: _______________________</w:t>
      </w:r>
    </w:p>
    <w:p w14:paraId="0C42F931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_______________________________________________</w:t>
      </w:r>
    </w:p>
    <w:p w14:paraId="005E80F5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Terminals / Connection Types*: _____________________</w:t>
      </w:r>
    </w:p>
    <w:p w14:paraId="4485D44D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_______________________________________________</w:t>
      </w:r>
    </w:p>
    <w:p w14:paraId="6B04B095" w14:textId="77777777" w:rsidR="009026C8" w:rsidRPr="00994B64" w:rsidRDefault="009026C8" w:rsidP="00902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94B64">
        <w:rPr>
          <w:rFonts w:ascii="Calibri" w:hAnsi="Calibri" w:cs="Calibri"/>
          <w:color w:val="000000"/>
          <w:sz w:val="24"/>
          <w:szCs w:val="24"/>
        </w:rPr>
        <w:t>(*Include Wire AWG and Length)</w:t>
      </w:r>
    </w:p>
    <w:p w14:paraId="68C10DD3" w14:textId="77777777" w:rsidR="009026C8" w:rsidRDefault="009026C8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</w:p>
    <w:p w14:paraId="5D2E68A3" w14:textId="322FA45B" w:rsidR="00994B64" w:rsidRPr="009026C8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000000"/>
          <w:u w:val="single"/>
        </w:rPr>
      </w:pPr>
      <w:r w:rsidRPr="009026C8">
        <w:rPr>
          <w:rFonts w:ascii="Calibri-Italic" w:hAnsi="Calibri-Italic" w:cs="Calibri-Italic"/>
          <w:b/>
          <w:bCs/>
          <w:i/>
          <w:iCs/>
          <w:color w:val="000000"/>
          <w:u w:val="single"/>
        </w:rPr>
        <w:t>Other Requirements:</w:t>
      </w:r>
    </w:p>
    <w:p w14:paraId="58711532" w14:textId="77777777" w:rsidR="00994B64" w:rsidRPr="00994B64" w:rsidRDefault="00994B64" w:rsidP="0099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4B64">
        <w:rPr>
          <w:rFonts w:ascii="Calibri" w:hAnsi="Calibri" w:cs="Calibri"/>
          <w:color w:val="000000"/>
        </w:rPr>
        <w:t>Full Encapsulation Required: Yes / No</w:t>
      </w:r>
    </w:p>
    <w:p w14:paraId="090AD54C" w14:textId="77777777" w:rsidR="009026C8" w:rsidRDefault="009026C8" w:rsidP="00994B64">
      <w:pPr>
        <w:rPr>
          <w:u w:val="single"/>
        </w:rPr>
      </w:pPr>
    </w:p>
    <w:p w14:paraId="43DC0949" w14:textId="7FA569B2" w:rsidR="00E66B78" w:rsidRPr="001B57CE" w:rsidRDefault="00E66B78" w:rsidP="00994B64">
      <w:pPr>
        <w:rPr>
          <w:u w:val="single"/>
        </w:rPr>
      </w:pPr>
      <w:r w:rsidRPr="001B57CE">
        <w:rPr>
          <w:u w:val="single"/>
        </w:rPr>
        <w:t>Comments / further description of the system:</w:t>
      </w:r>
    </w:p>
    <w:p w14:paraId="7DB11C6B" w14:textId="53EE36C8" w:rsidR="00E66B78" w:rsidRPr="001B57CE" w:rsidRDefault="00E66B78" w:rsidP="00E66B78"/>
    <w:sectPr w:rsidR="00E66B78" w:rsidRPr="001B57CE" w:rsidSect="009026C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</w:t>
                          </w:r>
                          <w:proofErr w:type="spellStart"/>
                          <w:r w:rsidRPr="009B307E">
                            <w:rPr>
                              <w:sz w:val="20"/>
                            </w:rPr>
                            <w:t>Fraunhoferstr</w:t>
                          </w:r>
                          <w:proofErr w:type="spellEnd"/>
                          <w:r w:rsidRPr="009B307E">
                            <w:rPr>
                              <w:sz w:val="20"/>
                            </w:rPr>
                            <w:t xml:space="preserve">. 12, 82152 </w:t>
                          </w:r>
                          <w:proofErr w:type="spellStart"/>
                          <w:r w:rsidRPr="009B307E">
                            <w:rPr>
                              <w:sz w:val="20"/>
                            </w:rPr>
                            <w:t>Martinsried</w:t>
                          </w:r>
                          <w:proofErr w:type="spellEnd"/>
                          <w:r w:rsidRPr="009B307E">
                            <w:rPr>
                              <w:sz w:val="20"/>
                            </w:rPr>
                            <w:t xml:space="preserve">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</w:t>
                    </w:r>
                    <w:proofErr w:type="spellStart"/>
                    <w:r w:rsidRPr="009B307E">
                      <w:rPr>
                        <w:sz w:val="20"/>
                      </w:rPr>
                      <w:t>Fraunhoferstr</w:t>
                    </w:r>
                    <w:proofErr w:type="spellEnd"/>
                    <w:r w:rsidRPr="009B307E">
                      <w:rPr>
                        <w:sz w:val="20"/>
                      </w:rPr>
                      <w:t xml:space="preserve">. 12, 82152 </w:t>
                    </w:r>
                    <w:proofErr w:type="spellStart"/>
                    <w:r w:rsidRPr="009B307E">
                      <w:rPr>
                        <w:sz w:val="20"/>
                      </w:rPr>
                      <w:t>Martinsried</w:t>
                    </w:r>
                    <w:proofErr w:type="spellEnd"/>
                    <w:r w:rsidRPr="009B307E">
                      <w:rPr>
                        <w:sz w:val="20"/>
                      </w:rPr>
                      <w:t xml:space="preserve">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99EC2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E728C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9" name="Grafik 9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31"/>
    <w:rsid w:val="000577F8"/>
    <w:rsid w:val="0008728A"/>
    <w:rsid w:val="00125385"/>
    <w:rsid w:val="001B57CE"/>
    <w:rsid w:val="001D79A6"/>
    <w:rsid w:val="00213EC1"/>
    <w:rsid w:val="0025409E"/>
    <w:rsid w:val="002B529E"/>
    <w:rsid w:val="002C6A2E"/>
    <w:rsid w:val="002F4215"/>
    <w:rsid w:val="003E28A6"/>
    <w:rsid w:val="003E4E35"/>
    <w:rsid w:val="0055091C"/>
    <w:rsid w:val="005862B9"/>
    <w:rsid w:val="00590768"/>
    <w:rsid w:val="00603F0C"/>
    <w:rsid w:val="00632928"/>
    <w:rsid w:val="006665E3"/>
    <w:rsid w:val="00711926"/>
    <w:rsid w:val="007A5BA5"/>
    <w:rsid w:val="007C5F84"/>
    <w:rsid w:val="007D155F"/>
    <w:rsid w:val="009026C8"/>
    <w:rsid w:val="00925062"/>
    <w:rsid w:val="00991EC8"/>
    <w:rsid w:val="00994B64"/>
    <w:rsid w:val="009A1EFB"/>
    <w:rsid w:val="009B307E"/>
    <w:rsid w:val="00A45BAC"/>
    <w:rsid w:val="00A61831"/>
    <w:rsid w:val="00AB43E5"/>
    <w:rsid w:val="00AE3B32"/>
    <w:rsid w:val="00B4101C"/>
    <w:rsid w:val="00BD1EE9"/>
    <w:rsid w:val="00D36D1B"/>
    <w:rsid w:val="00D766E8"/>
    <w:rsid w:val="00DF776D"/>
    <w:rsid w:val="00E23669"/>
    <w:rsid w:val="00E66B78"/>
    <w:rsid w:val="00EB1DC2"/>
    <w:rsid w:val="00EE02D6"/>
    <w:rsid w:val="00F01F61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2acdd0be-6b4f-44a0-a910-d602094afb06</BSO999929>
</file>

<file path=customXml/itemProps1.xml><?xml version="1.0" encoding="utf-8"?>
<ds:datastoreItem xmlns:ds="http://schemas.openxmlformats.org/officeDocument/2006/customXml" ds:itemID="{10844E54-7D47-49BD-942C-D340A7A49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F7056-143C-441C-8970-5FEA360762F9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5</cp:revision>
  <dcterms:created xsi:type="dcterms:W3CDTF">2020-12-11T08:20:00Z</dcterms:created>
  <dcterms:modified xsi:type="dcterms:W3CDTF">2020-12-11T08:31:00Z</dcterms:modified>
</cp:coreProperties>
</file>